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812E" w14:textId="77777777" w:rsidR="00E81C94" w:rsidRDefault="00000000">
      <w:pPr>
        <w:pStyle w:val="Standard"/>
        <w:jc w:val="center"/>
        <w:rPr>
          <w:rFonts w:ascii="Times New Roman" w:hAnsi="Times New Roman" w:cs="Times New Roman"/>
          <w:lang w:val="it-IT"/>
        </w:rPr>
      </w:pPr>
      <w:r>
        <w:rPr>
          <w:rFonts w:ascii="Times New Roman" w:hAnsi="Times New Roman" w:cs="Times New Roman"/>
          <w:lang w:val="it-IT"/>
        </w:rPr>
        <w:t>GAL TERRE DI ACI S.C.A.R.L.</w:t>
      </w:r>
    </w:p>
    <w:p w14:paraId="7B4F733C" w14:textId="77777777" w:rsidR="00E81C94" w:rsidRDefault="00E81C94">
      <w:pPr>
        <w:pStyle w:val="Standard"/>
        <w:jc w:val="center"/>
        <w:rPr>
          <w:rFonts w:ascii="Times New Roman" w:hAnsi="Times New Roman" w:cs="Times New Roman"/>
          <w:lang w:val="it-IT"/>
        </w:rPr>
      </w:pPr>
    </w:p>
    <w:p w14:paraId="3204C779" w14:textId="77777777" w:rsidR="00E81C94" w:rsidRDefault="00000000">
      <w:pPr>
        <w:pStyle w:val="Standard"/>
        <w:jc w:val="center"/>
        <w:rPr>
          <w:rFonts w:ascii="Times New Roman" w:hAnsi="Times New Roman" w:cs="Times New Roman"/>
          <w:lang w:val="it-IT"/>
        </w:rPr>
      </w:pPr>
      <w:r>
        <w:rPr>
          <w:rFonts w:ascii="Times New Roman" w:hAnsi="Times New Roman" w:cs="Times New Roman"/>
          <w:lang w:val="it-IT"/>
        </w:rPr>
        <w:t>MISURA 19 PSR 2014/2022</w:t>
      </w:r>
    </w:p>
    <w:p w14:paraId="7C653E67" w14:textId="77777777" w:rsidR="00E81C94" w:rsidRDefault="00000000">
      <w:pPr>
        <w:pStyle w:val="Standard"/>
        <w:jc w:val="center"/>
        <w:rPr>
          <w:rFonts w:ascii="Times New Roman" w:hAnsi="Times New Roman" w:cs="Times New Roman"/>
          <w:lang w:val="it-IT"/>
        </w:rPr>
      </w:pPr>
      <w:r>
        <w:rPr>
          <w:rFonts w:ascii="Times New Roman" w:hAnsi="Times New Roman" w:cs="Times New Roman"/>
          <w:lang w:val="it-IT"/>
        </w:rPr>
        <w:t>SOSTEGNO ALLO SVILUPPO LOCALE LEADER</w:t>
      </w:r>
    </w:p>
    <w:p w14:paraId="5317E044" w14:textId="77777777" w:rsidR="00E81C94" w:rsidRDefault="00000000">
      <w:pPr>
        <w:pStyle w:val="Standard"/>
        <w:jc w:val="center"/>
        <w:rPr>
          <w:rFonts w:ascii="Times New Roman" w:hAnsi="Times New Roman" w:cs="Times New Roman"/>
          <w:lang w:val="it-IT"/>
        </w:rPr>
      </w:pPr>
      <w:r>
        <w:rPr>
          <w:rFonts w:ascii="Times New Roman" w:hAnsi="Times New Roman" w:cs="Times New Roman"/>
          <w:lang w:val="it-IT"/>
        </w:rPr>
        <w:t>Sottomisura 19.2</w:t>
      </w:r>
    </w:p>
    <w:p w14:paraId="56036B71" w14:textId="77777777" w:rsidR="00E81C94" w:rsidRDefault="00000000">
      <w:pPr>
        <w:pStyle w:val="Standard"/>
        <w:jc w:val="center"/>
        <w:rPr>
          <w:rFonts w:ascii="Times New Roman" w:hAnsi="Times New Roman" w:cs="Times New Roman"/>
          <w:lang w:val="it-IT"/>
        </w:rPr>
      </w:pPr>
      <w:r>
        <w:rPr>
          <w:rFonts w:ascii="Times New Roman" w:hAnsi="Times New Roman" w:cs="Times New Roman"/>
          <w:lang w:val="it-IT"/>
        </w:rPr>
        <w:t>“Sostegno all’esecuzione degli interventi nell’ambito della strategia di Sviluppo locale di tipo partecipativo (CLLD)</w:t>
      </w:r>
    </w:p>
    <w:p w14:paraId="5C3DA69D" w14:textId="77777777" w:rsidR="00E81C94" w:rsidRDefault="00E81C94">
      <w:pPr>
        <w:pStyle w:val="Standard"/>
        <w:jc w:val="center"/>
        <w:rPr>
          <w:rFonts w:ascii="Times New Roman" w:hAnsi="Times New Roman" w:cs="Times New Roman"/>
          <w:lang w:val="it-IT"/>
        </w:rPr>
      </w:pPr>
    </w:p>
    <w:p w14:paraId="442DC9B3" w14:textId="77777777" w:rsidR="00E81C94" w:rsidRDefault="00000000">
      <w:pPr>
        <w:pStyle w:val="Standard"/>
        <w:jc w:val="both"/>
        <w:rPr>
          <w:rFonts w:ascii="Times New Roman" w:hAnsi="Times New Roman" w:cs="Times New Roman"/>
          <w:lang w:val="it-IT"/>
        </w:rPr>
      </w:pPr>
      <w:r>
        <w:rPr>
          <w:rFonts w:ascii="Times New Roman" w:hAnsi="Times New Roman" w:cs="Times New Roman"/>
          <w:lang w:val="it-IT"/>
        </w:rPr>
        <w:t>AVVISO PUBBLICO DI MANIFESTAZIONE DI INTERESSE PER L’INDIVIDUAZIONE DI PARTENERS PUBBLICI PER LA COATTUAZIONE IN CONVENZIONE DEL PROGETTO DENOMINATO “Rigenerazione Integrata del comparto Limonicolo Locale” DA CANDIDARE ALL’AVVISO   di cui al D.D.G 2797 del 19/06/2023 Azioni “a regia GAL” ASSESSORATO REGIONALE DELL'AGRICOLTURA, DELLO SVILUPPO RURALE E DELLA PESCA MEDITERRANEA DIPARTIMENTO REGIONALE DELL'AGRICOLTURA</w:t>
      </w:r>
    </w:p>
    <w:p w14:paraId="2B9FAAC0" w14:textId="77777777" w:rsidR="00E81C94" w:rsidRDefault="00000000">
      <w:pPr>
        <w:pStyle w:val="Standard"/>
        <w:jc w:val="both"/>
        <w:rPr>
          <w:rFonts w:ascii="Times New Roman" w:hAnsi="Times New Roman" w:cs="Times New Roman"/>
          <w:u w:val="single"/>
          <w:lang w:val="it-IT"/>
        </w:rPr>
      </w:pPr>
      <w:r>
        <w:rPr>
          <w:rFonts w:ascii="Times New Roman" w:hAnsi="Times New Roman" w:cs="Times New Roman"/>
          <w:u w:val="single"/>
          <w:lang w:val="it-IT"/>
        </w:rPr>
        <w:t>SERVIZIO 3 MULTIFUNZIONALITÀ E DIVERSIFICAZIONE IN AGRICOLTURA - LEADER</w:t>
      </w:r>
    </w:p>
    <w:p w14:paraId="27664F9C" w14:textId="77777777" w:rsidR="00E81C94" w:rsidRDefault="00000000">
      <w:pPr>
        <w:pStyle w:val="Standard"/>
        <w:jc w:val="center"/>
        <w:rPr>
          <w:rFonts w:ascii="Times New Roman" w:hAnsi="Times New Roman" w:cs="Times New Roman"/>
          <w:sz w:val="28"/>
          <w:szCs w:val="28"/>
          <w:lang w:val="it-IT"/>
        </w:rPr>
      </w:pPr>
      <w:r>
        <w:rPr>
          <w:rFonts w:ascii="Times New Roman" w:hAnsi="Times New Roman" w:cs="Times New Roman"/>
          <w:sz w:val="28"/>
          <w:szCs w:val="28"/>
          <w:lang w:val="it-IT"/>
        </w:rPr>
        <w:t xml:space="preserve"> </w:t>
      </w:r>
    </w:p>
    <w:p w14:paraId="1B08CE91" w14:textId="77777777" w:rsidR="00E81C94" w:rsidRDefault="00000000">
      <w:pPr>
        <w:pStyle w:val="Standard"/>
        <w:jc w:val="center"/>
      </w:pPr>
      <w:r>
        <w:rPr>
          <w:rFonts w:ascii="Times New Roman" w:hAnsi="Times New Roman" w:cs="Times New Roman"/>
          <w:b/>
          <w:bCs/>
          <w:sz w:val="28"/>
          <w:szCs w:val="28"/>
          <w:lang w:val="it-IT"/>
        </w:rPr>
        <w:t xml:space="preserve">ALLEGATO </w:t>
      </w:r>
      <w:r>
        <w:rPr>
          <w:rFonts w:ascii="Times New Roman" w:hAnsi="Times New Roman" w:cs="Times New Roman"/>
          <w:b/>
          <w:sz w:val="28"/>
          <w:szCs w:val="28"/>
          <w:lang w:val="it-IT"/>
        </w:rPr>
        <w:t>DOMANDA DI PARTECIPAZIONE</w:t>
      </w:r>
    </w:p>
    <w:p w14:paraId="3BE961AD" w14:textId="77777777" w:rsidR="00E81C94" w:rsidRDefault="00E81C94">
      <w:pPr>
        <w:pStyle w:val="Sottotitolo"/>
        <w:rPr>
          <w:rFonts w:ascii="Times New Roman" w:hAnsi="Times New Roman" w:cs="Times New Roman"/>
          <w:lang w:val="it-IT"/>
        </w:rPr>
      </w:pPr>
    </w:p>
    <w:p w14:paraId="0354EAE4" w14:textId="77777777" w:rsidR="00E81C94" w:rsidRDefault="00000000">
      <w:pPr>
        <w:pStyle w:val="Standard"/>
        <w:spacing w:line="480" w:lineRule="auto"/>
      </w:pPr>
      <w:r>
        <w:rPr>
          <w:rFonts w:ascii="Times New Roman" w:eastAsia="Times New Roman" w:hAnsi="Times New Roman" w:cs="Times New Roman"/>
          <w:lang w:val="it-IT"/>
        </w:rPr>
        <w:t xml:space="preserve">Il/la sottoscritto/a </w:t>
      </w:r>
      <w:r>
        <w:rPr>
          <w:rFonts w:ascii="Times New Roman" w:hAnsi="Times New Roman" w:cs="Times New Roman"/>
          <w:lang w:val="it-IT"/>
        </w:rPr>
        <w:t>________________________________________________________________</w:t>
      </w:r>
    </w:p>
    <w:p w14:paraId="6BC3D36A" w14:textId="77777777" w:rsidR="00E81C94" w:rsidRDefault="00000000">
      <w:pPr>
        <w:pStyle w:val="Standard"/>
        <w:tabs>
          <w:tab w:val="left" w:leader="underscore" w:pos="3402"/>
          <w:tab w:val="left" w:leader="underscore" w:pos="5954"/>
          <w:tab w:val="left" w:leader="underscore" w:pos="9638"/>
        </w:tabs>
        <w:spacing w:line="480" w:lineRule="auto"/>
        <w:jc w:val="both"/>
        <w:rPr>
          <w:rFonts w:ascii="Times New Roman" w:hAnsi="Times New Roman" w:cs="Times New Roman"/>
          <w:lang w:val="it-IT"/>
        </w:rPr>
      </w:pPr>
      <w:r>
        <w:rPr>
          <w:rFonts w:ascii="Times New Roman" w:hAnsi="Times New Roman" w:cs="Times New Roman"/>
          <w:lang w:val="it-IT"/>
        </w:rPr>
        <w:t>nato/a a</w:t>
      </w:r>
      <w:r>
        <w:rPr>
          <w:rFonts w:ascii="Times New Roman" w:hAnsi="Times New Roman" w:cs="Times New Roman"/>
          <w:lang w:val="it-IT"/>
        </w:rPr>
        <w:tab/>
        <w:t>il</w:t>
      </w:r>
      <w:r>
        <w:rPr>
          <w:rFonts w:ascii="Times New Roman" w:hAnsi="Times New Roman" w:cs="Times New Roman"/>
          <w:lang w:val="it-IT"/>
        </w:rPr>
        <w:tab/>
        <w:t xml:space="preserve"> residente a</w:t>
      </w:r>
      <w:r>
        <w:rPr>
          <w:rFonts w:ascii="Times New Roman" w:hAnsi="Times New Roman" w:cs="Times New Roman"/>
          <w:lang w:val="it-IT"/>
        </w:rPr>
        <w:tab/>
      </w:r>
    </w:p>
    <w:p w14:paraId="52927841" w14:textId="77777777" w:rsidR="00E81C94" w:rsidRDefault="00000000">
      <w:pPr>
        <w:pStyle w:val="Standard"/>
        <w:tabs>
          <w:tab w:val="left" w:leader="underscore" w:pos="0"/>
          <w:tab w:val="left" w:leader="underscore" w:pos="1418"/>
          <w:tab w:val="left" w:leader="underscore" w:pos="3402"/>
          <w:tab w:val="left" w:leader="underscore" w:pos="8505"/>
          <w:tab w:val="left" w:leader="underscore" w:pos="9638"/>
        </w:tabs>
        <w:spacing w:line="480" w:lineRule="auto"/>
        <w:jc w:val="both"/>
        <w:rPr>
          <w:rFonts w:ascii="Times New Roman" w:hAnsi="Times New Roman" w:cs="Times New Roman"/>
          <w:lang w:val="it-IT"/>
        </w:rPr>
      </w:pPr>
      <w:r>
        <w:rPr>
          <w:rFonts w:ascii="Times New Roman" w:hAnsi="Times New Roman" w:cs="Times New Roman"/>
          <w:lang w:val="it-IT"/>
        </w:rPr>
        <w:t>PROV</w:t>
      </w:r>
      <w:r>
        <w:rPr>
          <w:rFonts w:ascii="Times New Roman" w:hAnsi="Times New Roman" w:cs="Times New Roman"/>
          <w:lang w:val="it-IT"/>
        </w:rPr>
        <w:tab/>
        <w:t>CAP</w:t>
      </w:r>
      <w:r>
        <w:rPr>
          <w:rFonts w:ascii="Times New Roman" w:hAnsi="Times New Roman" w:cs="Times New Roman"/>
          <w:lang w:val="it-IT"/>
        </w:rPr>
        <w:tab/>
        <w:t>Via</w:t>
      </w:r>
      <w:r>
        <w:rPr>
          <w:rFonts w:ascii="Times New Roman" w:hAnsi="Times New Roman" w:cs="Times New Roman"/>
          <w:lang w:val="it-IT"/>
        </w:rPr>
        <w:tab/>
        <w:t>n°</w:t>
      </w:r>
      <w:r>
        <w:rPr>
          <w:rFonts w:ascii="Times New Roman" w:hAnsi="Times New Roman" w:cs="Times New Roman"/>
          <w:lang w:val="it-IT"/>
        </w:rPr>
        <w:tab/>
      </w:r>
    </w:p>
    <w:p w14:paraId="581C3200" w14:textId="77777777" w:rsidR="00E81C94" w:rsidRDefault="00000000">
      <w:pPr>
        <w:pStyle w:val="Standard"/>
        <w:tabs>
          <w:tab w:val="left" w:leader="underscore" w:pos="5760"/>
          <w:tab w:val="left" w:leader="underscore" w:pos="9638"/>
        </w:tabs>
        <w:spacing w:line="480" w:lineRule="auto"/>
        <w:jc w:val="both"/>
        <w:rPr>
          <w:rFonts w:ascii="Times New Roman" w:hAnsi="Times New Roman" w:cs="Times New Roman"/>
          <w:lang w:val="it-IT"/>
        </w:rPr>
      </w:pPr>
      <w:r>
        <w:rPr>
          <w:rFonts w:ascii="Times New Roman" w:hAnsi="Times New Roman" w:cs="Times New Roman"/>
          <w:lang w:val="it-IT"/>
        </w:rPr>
        <w:t>in qualità di rappresentante legale dell’Università/Ente di Ricerca ________________________________________________________________________________</w:t>
      </w:r>
    </w:p>
    <w:p w14:paraId="4CB7026A" w14:textId="77777777" w:rsidR="00E81C94" w:rsidRDefault="00000000">
      <w:pPr>
        <w:pStyle w:val="Titolo11"/>
        <w:tabs>
          <w:tab w:val="left" w:leader="underscore" w:pos="0"/>
          <w:tab w:val="left" w:leader="underscore" w:pos="6300"/>
          <w:tab w:val="left" w:leader="underscore" w:pos="9639"/>
        </w:tabs>
        <w:spacing w:line="480" w:lineRule="auto"/>
        <w:jc w:val="both"/>
      </w:pPr>
      <w:r>
        <w:rPr>
          <w:rFonts w:ascii="Times New Roman" w:hAnsi="Times New Roman" w:cs="Times New Roman"/>
          <w:b w:val="0"/>
          <w:bCs w:val="0"/>
          <w:sz w:val="24"/>
          <w:lang w:val="it-IT"/>
        </w:rPr>
        <w:t>avente natura giuridica di Ente Pubblico</w:t>
      </w:r>
      <w:r>
        <w:rPr>
          <w:rFonts w:ascii="Times New Roman" w:hAnsi="Times New Roman" w:cs="Times New Roman"/>
          <w:b w:val="0"/>
          <w:sz w:val="24"/>
          <w:lang w:val="it-IT"/>
        </w:rPr>
        <w:tab/>
      </w:r>
      <w:r>
        <w:rPr>
          <w:rFonts w:ascii="Times New Roman" w:hAnsi="Times New Roman" w:cs="Times New Roman"/>
          <w:b w:val="0"/>
          <w:sz w:val="24"/>
          <w:lang w:val="it-IT"/>
        </w:rPr>
        <w:tab/>
      </w:r>
    </w:p>
    <w:p w14:paraId="23E4833D" w14:textId="77777777" w:rsidR="00E81C94" w:rsidRDefault="00000000">
      <w:pPr>
        <w:pStyle w:val="Standard"/>
        <w:tabs>
          <w:tab w:val="left" w:leader="underscore" w:pos="9638"/>
        </w:tabs>
        <w:spacing w:line="480" w:lineRule="auto"/>
        <w:jc w:val="both"/>
        <w:rPr>
          <w:rFonts w:ascii="Times New Roman" w:hAnsi="Times New Roman" w:cs="Times New Roman"/>
          <w:lang w:val="it-IT"/>
        </w:rPr>
      </w:pPr>
      <w:r>
        <w:rPr>
          <w:rFonts w:ascii="Times New Roman" w:hAnsi="Times New Roman" w:cs="Times New Roman"/>
          <w:lang w:val="it-IT"/>
        </w:rPr>
        <w:t xml:space="preserve">con sede legale in </w:t>
      </w:r>
      <w:r>
        <w:rPr>
          <w:rFonts w:ascii="Times New Roman" w:hAnsi="Times New Roman" w:cs="Times New Roman"/>
          <w:lang w:val="it-IT"/>
        </w:rPr>
        <w:tab/>
      </w:r>
    </w:p>
    <w:p w14:paraId="108B6FC3" w14:textId="77777777" w:rsidR="00E81C94" w:rsidRDefault="00000000">
      <w:pPr>
        <w:pStyle w:val="Standard"/>
        <w:tabs>
          <w:tab w:val="left" w:leader="underscore" w:pos="0"/>
          <w:tab w:val="left" w:leader="underscore" w:pos="1418"/>
          <w:tab w:val="left" w:leader="underscore" w:pos="3402"/>
          <w:tab w:val="left" w:leader="underscore" w:pos="8505"/>
          <w:tab w:val="left" w:leader="underscore" w:pos="9638"/>
        </w:tabs>
        <w:spacing w:line="480" w:lineRule="auto"/>
        <w:jc w:val="both"/>
        <w:rPr>
          <w:rFonts w:ascii="Times New Roman" w:hAnsi="Times New Roman" w:cs="Times New Roman"/>
          <w:lang w:val="it-IT"/>
        </w:rPr>
      </w:pPr>
      <w:r>
        <w:rPr>
          <w:rFonts w:ascii="Times New Roman" w:hAnsi="Times New Roman" w:cs="Times New Roman"/>
          <w:lang w:val="it-IT"/>
        </w:rPr>
        <w:t>PROV</w:t>
      </w:r>
      <w:r>
        <w:rPr>
          <w:rFonts w:ascii="Times New Roman" w:hAnsi="Times New Roman" w:cs="Times New Roman"/>
          <w:lang w:val="it-IT"/>
        </w:rPr>
        <w:tab/>
        <w:t>CAP</w:t>
      </w:r>
      <w:r>
        <w:rPr>
          <w:rFonts w:ascii="Times New Roman" w:hAnsi="Times New Roman" w:cs="Times New Roman"/>
          <w:lang w:val="it-IT"/>
        </w:rPr>
        <w:tab/>
        <w:t>Via</w:t>
      </w:r>
      <w:r>
        <w:rPr>
          <w:rFonts w:ascii="Times New Roman" w:hAnsi="Times New Roman" w:cs="Times New Roman"/>
          <w:lang w:val="it-IT"/>
        </w:rPr>
        <w:tab/>
        <w:t>n°</w:t>
      </w:r>
      <w:r>
        <w:rPr>
          <w:rFonts w:ascii="Times New Roman" w:hAnsi="Times New Roman" w:cs="Times New Roman"/>
          <w:lang w:val="it-IT"/>
        </w:rPr>
        <w:tab/>
      </w:r>
    </w:p>
    <w:tbl>
      <w:tblPr>
        <w:tblW w:w="6731" w:type="dxa"/>
        <w:tblInd w:w="-85" w:type="dxa"/>
        <w:tblLayout w:type="fixed"/>
        <w:tblCellMar>
          <w:left w:w="10" w:type="dxa"/>
          <w:right w:w="10" w:type="dxa"/>
        </w:tblCellMar>
        <w:tblLook w:val="0000" w:firstRow="0" w:lastRow="0" w:firstColumn="0" w:lastColumn="0" w:noHBand="0" w:noVBand="0"/>
      </w:tblPr>
      <w:tblGrid>
        <w:gridCol w:w="1342"/>
        <w:gridCol w:w="336"/>
        <w:gridCol w:w="335"/>
        <w:gridCol w:w="336"/>
        <w:gridCol w:w="335"/>
        <w:gridCol w:w="335"/>
        <w:gridCol w:w="337"/>
        <w:gridCol w:w="334"/>
        <w:gridCol w:w="336"/>
        <w:gridCol w:w="336"/>
        <w:gridCol w:w="334"/>
        <w:gridCol w:w="336"/>
        <w:gridCol w:w="336"/>
        <w:gridCol w:w="335"/>
        <w:gridCol w:w="336"/>
        <w:gridCol w:w="335"/>
        <w:gridCol w:w="357"/>
      </w:tblGrid>
      <w:tr w:rsidR="00E81C94" w14:paraId="2CD16237" w14:textId="77777777">
        <w:trPr>
          <w:trHeight w:val="360"/>
        </w:trPr>
        <w:tc>
          <w:tcPr>
            <w:tcW w:w="1342" w:type="dxa"/>
            <w:shd w:val="clear" w:color="auto" w:fill="FFFFFF"/>
            <w:tcMar>
              <w:top w:w="0" w:type="dxa"/>
              <w:left w:w="75" w:type="dxa"/>
              <w:bottom w:w="0" w:type="dxa"/>
              <w:right w:w="70" w:type="dxa"/>
            </w:tcMar>
          </w:tcPr>
          <w:p w14:paraId="504B52F2" w14:textId="77777777" w:rsidR="00E81C94" w:rsidRDefault="00000000">
            <w:pPr>
              <w:pStyle w:val="Titolo6"/>
              <w:spacing w:before="0" w:line="480" w:lineRule="auto"/>
            </w:pPr>
            <w:r>
              <w:rPr>
                <w:rFonts w:ascii="Times New Roman" w:hAnsi="Times New Roman" w:cs="Times New Roman"/>
                <w:b w:val="0"/>
                <w:sz w:val="24"/>
                <w:lang w:val="it-IT"/>
              </w:rPr>
              <w:t xml:space="preserve"> </w:t>
            </w:r>
            <w:r>
              <w:rPr>
                <w:rFonts w:ascii="Times New Roman" w:hAnsi="Times New Roman" w:cs="Times New Roman"/>
                <w:b w:val="0"/>
                <w:sz w:val="24"/>
              </w:rPr>
              <w:t xml:space="preserve">C. Fiscale           </w:t>
            </w: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74B9F636"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1D276FD4" w14:textId="77777777" w:rsidR="00E81C94" w:rsidRDefault="00E81C94">
            <w:pPr>
              <w:pStyle w:val="Standard"/>
              <w:spacing w:line="480" w:lineRule="auto"/>
              <w:rPr>
                <w:rFonts w:ascii="Times New Roman" w:hAnsi="Times New Roman" w:cs="Times New Roman"/>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0CF9D563"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677BE15F"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1681F260" w14:textId="77777777" w:rsidR="00E81C94" w:rsidRDefault="00E81C94">
            <w:pPr>
              <w:pStyle w:val="Standard"/>
              <w:spacing w:line="480" w:lineRule="auto"/>
              <w:rPr>
                <w:rFonts w:ascii="Times New Roman" w:hAnsi="Times New Roman" w:cs="Times New Roman"/>
                <w:b/>
              </w:rPr>
            </w:pP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123BFFD4" w14:textId="77777777" w:rsidR="00E81C94" w:rsidRDefault="00E81C94">
            <w:pPr>
              <w:pStyle w:val="Standard"/>
              <w:spacing w:line="480" w:lineRule="auto"/>
              <w:rPr>
                <w:rFonts w:ascii="Times New Roman" w:hAnsi="Times New Roman" w:cs="Times New Roman"/>
                <w:b/>
              </w:rPr>
            </w:pPr>
          </w:p>
        </w:tc>
        <w:tc>
          <w:tcPr>
            <w:tcW w:w="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22D22F46" w14:textId="77777777" w:rsidR="00E81C94" w:rsidRDefault="00E81C94">
            <w:pPr>
              <w:pStyle w:val="Standard"/>
              <w:spacing w:line="480" w:lineRule="auto"/>
              <w:rPr>
                <w:rFonts w:ascii="Times New Roman" w:hAnsi="Times New Roman" w:cs="Times New Roman"/>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746C604D" w14:textId="77777777" w:rsidR="00E81C94" w:rsidRDefault="00E81C94">
            <w:pPr>
              <w:pStyle w:val="Standard"/>
              <w:spacing w:line="480" w:lineRule="auto"/>
              <w:rPr>
                <w:rFonts w:ascii="Times New Roman" w:hAnsi="Times New Roman" w:cs="Times New Roman"/>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7CB75BEF" w14:textId="77777777" w:rsidR="00E81C94" w:rsidRDefault="00E81C94">
            <w:pPr>
              <w:pStyle w:val="Standard"/>
              <w:spacing w:line="480" w:lineRule="auto"/>
              <w:rPr>
                <w:rFonts w:ascii="Times New Roman" w:hAnsi="Times New Roman" w:cs="Times New Roman"/>
                <w:b/>
              </w:rPr>
            </w:pPr>
          </w:p>
        </w:tc>
        <w:tc>
          <w:tcPr>
            <w:tcW w:w="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214EEAAB" w14:textId="77777777" w:rsidR="00E81C94" w:rsidRDefault="00E81C94">
            <w:pPr>
              <w:pStyle w:val="Standard"/>
              <w:spacing w:line="480" w:lineRule="auto"/>
              <w:rPr>
                <w:rFonts w:ascii="Times New Roman" w:hAnsi="Times New Roman" w:cs="Times New Roman"/>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6B8D6BEC" w14:textId="77777777" w:rsidR="00E81C94" w:rsidRDefault="00E81C94">
            <w:pPr>
              <w:pStyle w:val="Standard"/>
              <w:spacing w:line="480" w:lineRule="auto"/>
              <w:rPr>
                <w:rFonts w:ascii="Times New Roman" w:hAnsi="Times New Roman" w:cs="Times New Roman"/>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2B7239B7"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581CFA6B" w14:textId="77777777" w:rsidR="00E81C94" w:rsidRDefault="00E81C94">
            <w:pPr>
              <w:pStyle w:val="Standard"/>
              <w:spacing w:line="480" w:lineRule="auto"/>
              <w:rPr>
                <w:rFonts w:ascii="Times New Roman" w:hAnsi="Times New Roman" w:cs="Times New Roman"/>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6ABFCC03"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5B027391" w14:textId="77777777" w:rsidR="00E81C94" w:rsidRDefault="00E81C94">
            <w:pPr>
              <w:pStyle w:val="Standard"/>
              <w:spacing w:line="480" w:lineRule="auto"/>
              <w:rPr>
                <w:rFonts w:ascii="Times New Roman" w:hAnsi="Times New Roman" w:cs="Times New Roman"/>
                <w:b/>
              </w:rPr>
            </w:pPr>
          </w:p>
        </w:tc>
        <w:tc>
          <w:tcPr>
            <w:tcW w:w="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081871C6" w14:textId="77777777" w:rsidR="00E81C94" w:rsidRDefault="00E81C94">
            <w:pPr>
              <w:pStyle w:val="Standard"/>
              <w:spacing w:line="480" w:lineRule="auto"/>
              <w:rPr>
                <w:rFonts w:ascii="Times New Roman" w:hAnsi="Times New Roman" w:cs="Times New Roman"/>
                <w:b/>
              </w:rPr>
            </w:pPr>
          </w:p>
        </w:tc>
      </w:tr>
    </w:tbl>
    <w:p w14:paraId="77B1B50A" w14:textId="77777777" w:rsidR="00E81C94" w:rsidRDefault="00E81C94">
      <w:pPr>
        <w:pStyle w:val="Standard"/>
        <w:spacing w:line="480" w:lineRule="auto"/>
        <w:rPr>
          <w:rFonts w:ascii="Times New Roman" w:hAnsi="Times New Roman" w:cs="Times New Roman"/>
        </w:rPr>
      </w:pPr>
    </w:p>
    <w:tbl>
      <w:tblPr>
        <w:tblW w:w="5033" w:type="dxa"/>
        <w:tblInd w:w="-85" w:type="dxa"/>
        <w:tblLayout w:type="fixed"/>
        <w:tblCellMar>
          <w:left w:w="10" w:type="dxa"/>
          <w:right w:w="10" w:type="dxa"/>
        </w:tblCellMar>
        <w:tblLook w:val="0000" w:firstRow="0" w:lastRow="0" w:firstColumn="0" w:lastColumn="0" w:noHBand="0" w:noVBand="0"/>
      </w:tblPr>
      <w:tblGrid>
        <w:gridCol w:w="1344"/>
        <w:gridCol w:w="337"/>
        <w:gridCol w:w="334"/>
        <w:gridCol w:w="335"/>
        <w:gridCol w:w="336"/>
        <w:gridCol w:w="334"/>
        <w:gridCol w:w="337"/>
        <w:gridCol w:w="335"/>
        <w:gridCol w:w="334"/>
        <w:gridCol w:w="337"/>
        <w:gridCol w:w="335"/>
        <w:gridCol w:w="335"/>
      </w:tblGrid>
      <w:tr w:rsidR="00E81C94" w14:paraId="0BA190C9" w14:textId="77777777">
        <w:trPr>
          <w:trHeight w:val="360"/>
        </w:trPr>
        <w:tc>
          <w:tcPr>
            <w:tcW w:w="1344" w:type="dxa"/>
            <w:shd w:val="clear" w:color="auto" w:fill="FFFFFF"/>
            <w:tcMar>
              <w:top w:w="0" w:type="dxa"/>
              <w:left w:w="75" w:type="dxa"/>
              <w:bottom w:w="0" w:type="dxa"/>
              <w:right w:w="70" w:type="dxa"/>
            </w:tcMar>
          </w:tcPr>
          <w:p w14:paraId="777B3166" w14:textId="77777777" w:rsidR="00E81C94" w:rsidRDefault="00000000">
            <w:pPr>
              <w:pStyle w:val="Standard"/>
              <w:spacing w:line="480" w:lineRule="auto"/>
              <w:rPr>
                <w:rFonts w:ascii="Times New Roman" w:hAnsi="Times New Roman" w:cs="Times New Roman"/>
              </w:rPr>
            </w:pPr>
            <w:r>
              <w:rPr>
                <w:rFonts w:ascii="Times New Roman" w:hAnsi="Times New Roman" w:cs="Times New Roman"/>
              </w:rPr>
              <w:t xml:space="preserve"> Partita IVA</w:t>
            </w: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4C22FE21" w14:textId="77777777" w:rsidR="00E81C94" w:rsidRDefault="00E81C94">
            <w:pPr>
              <w:pStyle w:val="Standard"/>
              <w:spacing w:line="480" w:lineRule="auto"/>
              <w:rPr>
                <w:rFonts w:ascii="Times New Roman" w:hAnsi="Times New Roman" w:cs="Times New Roman"/>
                <w:b/>
              </w:rPr>
            </w:pPr>
          </w:p>
        </w:tc>
        <w:tc>
          <w:tcPr>
            <w:tcW w:w="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757C1D5D"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357F6FC6" w14:textId="77777777" w:rsidR="00E81C94" w:rsidRDefault="00E81C94">
            <w:pPr>
              <w:pStyle w:val="Standard"/>
              <w:spacing w:line="480" w:lineRule="auto"/>
              <w:rPr>
                <w:rFonts w:ascii="Times New Roman" w:hAnsi="Times New Roman" w:cs="Times New Roman"/>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74EFC37C" w14:textId="77777777" w:rsidR="00E81C94" w:rsidRDefault="00E81C94">
            <w:pPr>
              <w:pStyle w:val="Standard"/>
              <w:spacing w:line="480" w:lineRule="auto"/>
              <w:rPr>
                <w:rFonts w:ascii="Times New Roman" w:hAnsi="Times New Roman" w:cs="Times New Roman"/>
                <w:b/>
              </w:rPr>
            </w:pPr>
          </w:p>
        </w:tc>
        <w:tc>
          <w:tcPr>
            <w:tcW w:w="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2D2B73F8" w14:textId="77777777" w:rsidR="00E81C94" w:rsidRDefault="00E81C94">
            <w:pPr>
              <w:pStyle w:val="Standard"/>
              <w:spacing w:line="480" w:lineRule="auto"/>
              <w:rPr>
                <w:rFonts w:ascii="Times New Roman" w:hAnsi="Times New Roman" w:cs="Times New Roman"/>
                <w:b/>
              </w:rPr>
            </w:pP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770CB7C0"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3DF2259B" w14:textId="77777777" w:rsidR="00E81C94" w:rsidRDefault="00E81C94">
            <w:pPr>
              <w:pStyle w:val="Standard"/>
              <w:spacing w:line="480" w:lineRule="auto"/>
              <w:rPr>
                <w:rFonts w:ascii="Times New Roman" w:hAnsi="Times New Roman" w:cs="Times New Roman"/>
                <w:b/>
              </w:rPr>
            </w:pPr>
          </w:p>
        </w:tc>
        <w:tc>
          <w:tcPr>
            <w:tcW w:w="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0D9971AB" w14:textId="77777777" w:rsidR="00E81C94" w:rsidRDefault="00E81C94">
            <w:pPr>
              <w:pStyle w:val="Standard"/>
              <w:spacing w:line="480" w:lineRule="auto"/>
              <w:rPr>
                <w:rFonts w:ascii="Times New Roman" w:hAnsi="Times New Roman" w:cs="Times New Roman"/>
                <w:b/>
              </w:rPr>
            </w:pP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52AA761A"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70819A22" w14:textId="77777777" w:rsidR="00E81C94" w:rsidRDefault="00E81C94">
            <w:pPr>
              <w:pStyle w:val="Standard"/>
              <w:spacing w:line="480" w:lineRule="auto"/>
              <w:rPr>
                <w:rFonts w:ascii="Times New Roman" w:hAnsi="Times New Roman" w:cs="Times New Roman"/>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14:paraId="370310A0" w14:textId="77777777" w:rsidR="00E81C94" w:rsidRDefault="00E81C94">
            <w:pPr>
              <w:pStyle w:val="Standard"/>
              <w:spacing w:line="480" w:lineRule="auto"/>
              <w:rPr>
                <w:rFonts w:ascii="Times New Roman" w:hAnsi="Times New Roman" w:cs="Times New Roman"/>
                <w:b/>
              </w:rPr>
            </w:pPr>
          </w:p>
        </w:tc>
      </w:tr>
    </w:tbl>
    <w:p w14:paraId="503C2D82" w14:textId="77777777" w:rsidR="00E81C94" w:rsidRDefault="00E81C94">
      <w:pPr>
        <w:pStyle w:val="Standard"/>
        <w:tabs>
          <w:tab w:val="left" w:leader="underscore" w:pos="0"/>
          <w:tab w:val="left" w:leader="underscore" w:pos="1418"/>
          <w:tab w:val="left" w:leader="underscore" w:pos="3402"/>
          <w:tab w:val="left" w:leader="underscore" w:pos="8505"/>
          <w:tab w:val="left" w:leader="underscore" w:pos="9638"/>
        </w:tabs>
        <w:spacing w:line="480" w:lineRule="auto"/>
        <w:jc w:val="both"/>
        <w:rPr>
          <w:rFonts w:ascii="Times New Roman" w:hAnsi="Times New Roman" w:cs="Times New Roman"/>
          <w:b/>
        </w:rPr>
      </w:pPr>
    </w:p>
    <w:p w14:paraId="2FAAC0CD" w14:textId="77777777" w:rsidR="00E81C94" w:rsidRDefault="00000000">
      <w:pPr>
        <w:pStyle w:val="Standard"/>
        <w:spacing w:line="480" w:lineRule="auto"/>
        <w:jc w:val="both"/>
        <w:rPr>
          <w:rFonts w:ascii="Times New Roman" w:hAnsi="Times New Roman" w:cs="Times New Roman"/>
        </w:rPr>
      </w:pPr>
      <w:r>
        <w:rPr>
          <w:rFonts w:ascii="Times New Roman" w:hAnsi="Times New Roman" w:cs="Times New Roman"/>
        </w:rPr>
        <w:t>Telefono/</w:t>
      </w:r>
      <w:proofErr w:type="gramStart"/>
      <w:r>
        <w:rPr>
          <w:rFonts w:ascii="Times New Roman" w:hAnsi="Times New Roman" w:cs="Times New Roman"/>
        </w:rPr>
        <w:t>Cell._</w:t>
      </w:r>
      <w:proofErr w:type="gramEnd"/>
      <w:r>
        <w:rPr>
          <w:rFonts w:ascii="Times New Roman" w:hAnsi="Times New Roman" w:cs="Times New Roman"/>
        </w:rPr>
        <w:t>___________________________________________ email___________________________</w:t>
      </w:r>
    </w:p>
    <w:p w14:paraId="44B33384" w14:textId="77777777" w:rsidR="00E81C94" w:rsidRDefault="00E81C94">
      <w:pPr>
        <w:pStyle w:val="Standard"/>
        <w:spacing w:before="113"/>
        <w:jc w:val="both"/>
        <w:rPr>
          <w:rFonts w:ascii="Times New Roman" w:hAnsi="Times New Roman" w:cs="Times New Roman"/>
          <w:b/>
        </w:rPr>
      </w:pPr>
    </w:p>
    <w:p w14:paraId="29CC2DE4" w14:textId="77777777" w:rsidR="00E81C94" w:rsidRDefault="00E81C94">
      <w:pPr>
        <w:pStyle w:val="Standard"/>
        <w:spacing w:before="113"/>
        <w:jc w:val="both"/>
        <w:rPr>
          <w:rFonts w:ascii="Times New Roman" w:hAnsi="Times New Roman" w:cs="Times New Roman"/>
          <w:b/>
        </w:rPr>
      </w:pPr>
    </w:p>
    <w:p w14:paraId="19093CA0" w14:textId="77777777" w:rsidR="00E81C94" w:rsidRDefault="00000000">
      <w:pPr>
        <w:pStyle w:val="Standard"/>
        <w:tabs>
          <w:tab w:val="left" w:pos="0"/>
        </w:tabs>
        <w:jc w:val="center"/>
        <w:rPr>
          <w:rFonts w:ascii="Times New Roman" w:hAnsi="Times New Roman" w:cs="Times New Roman"/>
          <w:b/>
        </w:rPr>
      </w:pPr>
      <w:r>
        <w:rPr>
          <w:rFonts w:ascii="Times New Roman" w:hAnsi="Times New Roman" w:cs="Times New Roman"/>
          <w:b/>
        </w:rPr>
        <w:t>MANIFESTA IL PROPRIO INTERESSE</w:t>
      </w:r>
    </w:p>
    <w:p w14:paraId="126793D4" w14:textId="77777777" w:rsidR="00E81C94" w:rsidRDefault="00E81C94">
      <w:pPr>
        <w:pStyle w:val="Standard"/>
        <w:tabs>
          <w:tab w:val="left" w:pos="0"/>
        </w:tabs>
        <w:jc w:val="both"/>
        <w:rPr>
          <w:rFonts w:ascii="Times New Roman" w:hAnsi="Times New Roman" w:cs="Times New Roman"/>
        </w:rPr>
      </w:pPr>
    </w:p>
    <w:p w14:paraId="2A9EED5B" w14:textId="77777777" w:rsidR="00E81C94" w:rsidRDefault="00000000">
      <w:pPr>
        <w:pStyle w:val="Standard"/>
        <w:tabs>
          <w:tab w:val="left" w:pos="0"/>
        </w:tabs>
        <w:jc w:val="both"/>
      </w:pPr>
      <w:r>
        <w:rPr>
          <w:rFonts w:ascii="Times New Roman" w:hAnsi="Times New Roman" w:cs="Times New Roman"/>
          <w:lang w:val="it-IT"/>
        </w:rPr>
        <w:t>a prendere parte con il GAL TERRE DI ACI scarl alla Co-progettazione e Co-gestione di una proposta progettuale da candidare nell’ambito dell'’AVVISO DI CUI AL D.D.G. N. 2797 DEL 19/06/2023 “AZIONE A REGIA GAL” ASSESSORATO REGIONALE DELL'AGRICOLTURA, DELLO SVILUPPO RURALE E DELLA PESCA MEDITERRANEA DIPARTIMENTO REGIONALE DELL'AGRICOLTURA, per il quale si candida a ricoprire il ruolo di partner pubblico.</w:t>
      </w:r>
    </w:p>
    <w:p w14:paraId="2E047E85" w14:textId="77777777" w:rsidR="00E81C94" w:rsidRDefault="00E81C94">
      <w:pPr>
        <w:pStyle w:val="Standard"/>
        <w:tabs>
          <w:tab w:val="left" w:pos="992"/>
        </w:tabs>
        <w:ind w:left="283" w:hanging="283"/>
        <w:jc w:val="both"/>
        <w:rPr>
          <w:rFonts w:ascii="Times New Roman" w:hAnsi="Times New Roman" w:cs="Times New Roman"/>
          <w:lang w:val="it-IT"/>
        </w:rPr>
      </w:pPr>
    </w:p>
    <w:p w14:paraId="7D769293" w14:textId="77777777" w:rsidR="00E81C94" w:rsidRDefault="00000000">
      <w:pPr>
        <w:pStyle w:val="Standard"/>
        <w:spacing w:before="120"/>
        <w:jc w:val="both"/>
      </w:pPr>
      <w:r>
        <w:rPr>
          <w:rFonts w:ascii="Times New Roman" w:hAnsi="Times New Roman" w:cs="Times New Roman"/>
          <w:iCs/>
          <w:lang w:val="it-IT"/>
        </w:rPr>
        <w:t xml:space="preserve">A tal fine, consapevole delle sanzioni penali previste dall'art. 76 del D.P.R. 445/2000, per le ipotesi di falsità in atti e dichiarazioni mendaci ivi indicate, ai sensi degli artt. </w:t>
      </w:r>
      <w:r>
        <w:rPr>
          <w:rFonts w:ascii="Times New Roman" w:hAnsi="Times New Roman" w:cs="Times New Roman"/>
          <w:iCs/>
        </w:rPr>
        <w:t>46 e 47 del medesimo D.P.R. 445/2000,</w:t>
      </w:r>
    </w:p>
    <w:p w14:paraId="48E1FE93" w14:textId="77777777" w:rsidR="00E81C94" w:rsidRDefault="00000000">
      <w:pPr>
        <w:pStyle w:val="Standard"/>
        <w:spacing w:before="120"/>
        <w:jc w:val="center"/>
        <w:rPr>
          <w:rFonts w:ascii="Times New Roman" w:hAnsi="Times New Roman" w:cs="Times New Roman"/>
          <w:b/>
        </w:rPr>
      </w:pPr>
      <w:r>
        <w:rPr>
          <w:rFonts w:ascii="Times New Roman" w:hAnsi="Times New Roman" w:cs="Times New Roman"/>
          <w:b/>
        </w:rPr>
        <w:t>DICHIARA</w:t>
      </w:r>
    </w:p>
    <w:p w14:paraId="20F019E8" w14:textId="77777777" w:rsidR="00E81C94" w:rsidRDefault="00000000">
      <w:pPr>
        <w:pStyle w:val="Standard"/>
        <w:numPr>
          <w:ilvl w:val="0"/>
          <w:numId w:val="5"/>
        </w:numPr>
        <w:spacing w:before="120" w:after="120"/>
        <w:ind w:left="567" w:hanging="284"/>
        <w:jc w:val="both"/>
        <w:rPr>
          <w:rFonts w:ascii="Times New Roman" w:hAnsi="Times New Roman" w:cs="Times New Roman"/>
          <w:lang w:val="it-IT"/>
        </w:rPr>
      </w:pPr>
      <w:r>
        <w:rPr>
          <w:rFonts w:ascii="Times New Roman" w:hAnsi="Times New Roman" w:cs="Times New Roman"/>
          <w:lang w:val="it-IT"/>
        </w:rPr>
        <w:t>di possedere le necessarie competenze ed esperienze in relazione alla proposta progettuale di base come dimostrato dal curriculum allegato;</w:t>
      </w:r>
    </w:p>
    <w:p w14:paraId="361E9E37" w14:textId="77777777" w:rsidR="00E81C94" w:rsidRDefault="00000000">
      <w:pPr>
        <w:pStyle w:val="Standard"/>
        <w:numPr>
          <w:ilvl w:val="0"/>
          <w:numId w:val="4"/>
        </w:numPr>
        <w:spacing w:before="120" w:after="120"/>
        <w:ind w:left="567" w:hanging="284"/>
        <w:jc w:val="both"/>
        <w:rPr>
          <w:rFonts w:ascii="Times New Roman" w:hAnsi="Times New Roman" w:cs="Times New Roman"/>
          <w:lang w:val="it-IT"/>
        </w:rPr>
      </w:pPr>
      <w:r>
        <w:rPr>
          <w:rFonts w:ascii="Times New Roman" w:hAnsi="Times New Roman" w:cs="Times New Roman"/>
          <w:lang w:val="it-IT"/>
        </w:rPr>
        <w:t>di presentare in allegato un’idea di sviluppo della proposta progettuale di base indicando i WP prescelti e le modalità di realizzazione delle possibili azioni ed il budget dettagliato per la loro attuazione;</w:t>
      </w:r>
    </w:p>
    <w:p w14:paraId="4FA88204" w14:textId="77777777" w:rsidR="00E81C94" w:rsidRDefault="00000000">
      <w:pPr>
        <w:pStyle w:val="Standard"/>
        <w:numPr>
          <w:ilvl w:val="0"/>
          <w:numId w:val="4"/>
        </w:numPr>
        <w:spacing w:before="120" w:after="120"/>
        <w:ind w:left="567" w:hanging="284"/>
        <w:jc w:val="both"/>
        <w:rPr>
          <w:rFonts w:ascii="Times New Roman" w:hAnsi="Times New Roman" w:cs="Times New Roman"/>
          <w:lang w:val="it-IT"/>
        </w:rPr>
      </w:pPr>
      <w:r>
        <w:rPr>
          <w:rFonts w:ascii="Times New Roman" w:hAnsi="Times New Roman" w:cs="Times New Roman"/>
          <w:lang w:val="it-IT"/>
        </w:rPr>
        <w:t xml:space="preserve">l’assenza, in capo al soggetto richiedente l’accesso al partenariato di cui all’avviso in oggetto, delle situazioni previste dal vigente art. 80 del d.lgs. n. 50/2016 e </w:t>
      </w:r>
      <w:proofErr w:type="gramStart"/>
      <w:r>
        <w:rPr>
          <w:rFonts w:ascii="Times New Roman" w:hAnsi="Times New Roman" w:cs="Times New Roman"/>
          <w:lang w:val="it-IT"/>
        </w:rPr>
        <w:t>ss.mm.ii</w:t>
      </w:r>
      <w:proofErr w:type="gramEnd"/>
      <w:r>
        <w:rPr>
          <w:rFonts w:ascii="Times New Roman" w:hAnsi="Times New Roman" w:cs="Times New Roman"/>
          <w:lang w:val="it-IT"/>
        </w:rPr>
        <w:t xml:space="preserve"> che, qualora verificate, determinano l’esclusione dalla selezione;</w:t>
      </w:r>
    </w:p>
    <w:p w14:paraId="0E90ABB9" w14:textId="77777777" w:rsidR="00E81C94" w:rsidRDefault="00000000">
      <w:pPr>
        <w:pStyle w:val="Standard"/>
        <w:numPr>
          <w:ilvl w:val="0"/>
          <w:numId w:val="4"/>
        </w:numPr>
        <w:spacing w:before="120" w:after="120"/>
        <w:ind w:left="567" w:hanging="284"/>
        <w:jc w:val="both"/>
        <w:rPr>
          <w:rFonts w:ascii="Times New Roman" w:hAnsi="Times New Roman" w:cs="Times New Roman"/>
          <w:lang w:val="it-IT"/>
        </w:rPr>
      </w:pPr>
      <w:r>
        <w:rPr>
          <w:rFonts w:ascii="Times New Roman" w:hAnsi="Times New Roman" w:cs="Times New Roman"/>
          <w:lang w:val="it-IT"/>
        </w:rPr>
        <w:t>di essere informato, ai sensi dell’art. 13 del Regolamento UE 2016/679 e della normativa nazionale in materia, che i dati raccolti saranno trattati al solo fine dell’espletamento della procedura in oggetto e che il trattamento, effettuato con supporto cartaceo ed elettronico, sarà improntato alla liceità e correttezza dal personale dell’Ente.</w:t>
      </w:r>
    </w:p>
    <w:p w14:paraId="5F188AA2" w14:textId="77777777" w:rsidR="00E81C94" w:rsidRDefault="00000000">
      <w:pPr>
        <w:pStyle w:val="Standard"/>
        <w:spacing w:line="480" w:lineRule="auto"/>
        <w:jc w:val="center"/>
        <w:rPr>
          <w:rFonts w:ascii="Times New Roman" w:hAnsi="Times New Roman" w:cs="Times New Roman"/>
          <w:b/>
          <w:lang w:val="it-IT"/>
        </w:rPr>
      </w:pPr>
      <w:r>
        <w:rPr>
          <w:rFonts w:ascii="Times New Roman" w:hAnsi="Times New Roman" w:cs="Times New Roman"/>
          <w:b/>
          <w:lang w:val="it-IT"/>
        </w:rPr>
        <w:t>DICHIARA altresì:</w:t>
      </w:r>
    </w:p>
    <w:p w14:paraId="4B8B4C0E" w14:textId="77777777" w:rsidR="00E81C94" w:rsidRDefault="00000000">
      <w:pPr>
        <w:pStyle w:val="Standard"/>
        <w:numPr>
          <w:ilvl w:val="0"/>
          <w:numId w:val="1"/>
        </w:numPr>
        <w:spacing w:after="120"/>
        <w:jc w:val="both"/>
        <w:rPr>
          <w:rFonts w:ascii="Times New Roman" w:hAnsi="Times New Roman" w:cs="Times New Roman"/>
          <w:lang w:val="it-IT"/>
        </w:rPr>
      </w:pPr>
      <w:r>
        <w:rPr>
          <w:rFonts w:ascii="Times New Roman" w:hAnsi="Times New Roman" w:cs="Times New Roman"/>
          <w:lang w:val="it-IT"/>
        </w:rPr>
        <w:t>di conoscere e accettare tutte le condizioni contenute nell’avviso di manifestazione per     l’individuazione di partners pubblici per la CO-PROGETTAZIONE e CO-GESTIONE in convenzione del progetto denominato “Rigenerazione Integrata del comparto Limonicolo Locale” promosso dal GAL Terre di Aci.</w:t>
      </w:r>
    </w:p>
    <w:p w14:paraId="39F1A1CF" w14:textId="77777777" w:rsidR="00E81C94" w:rsidRDefault="00000000">
      <w:pPr>
        <w:pStyle w:val="Standard"/>
        <w:numPr>
          <w:ilvl w:val="0"/>
          <w:numId w:val="2"/>
        </w:numPr>
        <w:spacing w:after="120"/>
        <w:ind w:left="714" w:hanging="357"/>
        <w:jc w:val="both"/>
        <w:rPr>
          <w:rFonts w:ascii="Times New Roman" w:hAnsi="Times New Roman" w:cs="Times New Roman"/>
          <w:lang w:val="it-IT"/>
        </w:rPr>
      </w:pPr>
      <w:r>
        <w:rPr>
          <w:rFonts w:ascii="Times New Roman" w:hAnsi="Times New Roman" w:cs="Times New Roman"/>
          <w:lang w:val="it-IT"/>
        </w:rPr>
        <w:t>di conoscere che da parte del GAL TERRE DI ACI scarl nulla è dovuto ai proponenti e che l’avviso non determina alcun tipo di vincolo per il GAL in quanto non costituisce instaurazione di alcuna posizione giuridica nei confronti dei candidati; di conoscere che, solo per i soggetti selezionati e solo nel caso in cui il progetto venga approvato e finanziato, è prevista la sottoscrizione di un accordo di  partenariato (convenzione) di cui al format, allegato B dell'Avviso,  che verrà sottoscritto come impegno alla sottoscrizione;</w:t>
      </w:r>
    </w:p>
    <w:p w14:paraId="05D94B2F" w14:textId="428E14B0" w:rsidR="00E81C94" w:rsidRDefault="00000000">
      <w:pPr>
        <w:pStyle w:val="Standard"/>
        <w:numPr>
          <w:ilvl w:val="0"/>
          <w:numId w:val="2"/>
        </w:numPr>
        <w:spacing w:after="120"/>
        <w:ind w:left="714" w:hanging="357"/>
        <w:jc w:val="both"/>
        <w:rPr>
          <w:rFonts w:ascii="Times New Roman" w:hAnsi="Times New Roman" w:cs="Times New Roman"/>
          <w:lang w:val="it-IT"/>
        </w:rPr>
      </w:pPr>
      <w:r>
        <w:rPr>
          <w:rFonts w:ascii="Times New Roman" w:hAnsi="Times New Roman" w:cs="Times New Roman"/>
          <w:lang w:val="it-IT"/>
        </w:rPr>
        <w:t>di essere consapevole che le dichiarazioni non corrispondenti a verità, la formazione e/o l’utilizzo di atti falsi, l’esibizione di un atto contenente dati non più rispondenti a verità comporteranno la decadenza dal partenariato, nonché l’applicazione delle fattispecie previste dall’art. 76 d.P.R. 445/2000;</w:t>
      </w:r>
    </w:p>
    <w:p w14:paraId="7C25FA66" w14:textId="77777777" w:rsidR="00E81C94" w:rsidRDefault="00000000">
      <w:pPr>
        <w:pStyle w:val="Standard"/>
        <w:numPr>
          <w:ilvl w:val="0"/>
          <w:numId w:val="2"/>
        </w:numPr>
        <w:spacing w:after="120"/>
        <w:ind w:left="714" w:hanging="357"/>
        <w:jc w:val="both"/>
        <w:rPr>
          <w:rFonts w:ascii="Times New Roman" w:hAnsi="Times New Roman" w:cs="Times New Roman"/>
          <w:lang w:val="it-IT"/>
        </w:rPr>
      </w:pPr>
      <w:r>
        <w:rPr>
          <w:rFonts w:ascii="Times New Roman" w:hAnsi="Times New Roman" w:cs="Times New Roman"/>
          <w:lang w:val="it-IT"/>
        </w:rPr>
        <w:t xml:space="preserve">di individuare il/la sig./sig.ra _______________________________________________ telefono/Cell. ____________________________________________ </w:t>
      </w:r>
      <w:proofErr w:type="gramStart"/>
      <w:r>
        <w:rPr>
          <w:rFonts w:ascii="Times New Roman" w:hAnsi="Times New Roman" w:cs="Times New Roman"/>
          <w:lang w:val="it-IT"/>
        </w:rPr>
        <w:t>email  _</w:t>
      </w:r>
      <w:proofErr w:type="gramEnd"/>
      <w:r>
        <w:rPr>
          <w:rFonts w:ascii="Times New Roman" w:hAnsi="Times New Roman" w:cs="Times New Roman"/>
          <w:lang w:val="it-IT"/>
        </w:rPr>
        <w:t>______________________________, quale REFERENTE per il progetto di partenariato di cui alla presente domanda.</w:t>
      </w:r>
    </w:p>
    <w:p w14:paraId="58042153" w14:textId="77777777" w:rsidR="00E81C94" w:rsidRDefault="00E81C94">
      <w:pPr>
        <w:pStyle w:val="Standard"/>
        <w:jc w:val="both"/>
        <w:rPr>
          <w:rFonts w:ascii="Times New Roman" w:hAnsi="Times New Roman" w:cs="Times New Roman"/>
          <w:lang w:val="it-IT"/>
        </w:rPr>
      </w:pPr>
    </w:p>
    <w:p w14:paraId="317F5A2D" w14:textId="77777777" w:rsidR="00E81C94" w:rsidRDefault="00E81C94">
      <w:pPr>
        <w:pStyle w:val="Standard"/>
        <w:jc w:val="both"/>
        <w:rPr>
          <w:rFonts w:ascii="Times New Roman" w:hAnsi="Times New Roman" w:cs="Times New Roman"/>
          <w:b/>
          <w:bCs/>
          <w:lang w:val="it-IT"/>
        </w:rPr>
      </w:pPr>
    </w:p>
    <w:p w14:paraId="7DB32ED6" w14:textId="77777777" w:rsidR="00E81C94" w:rsidRDefault="00E81C94">
      <w:pPr>
        <w:pStyle w:val="Standard"/>
        <w:jc w:val="both"/>
        <w:rPr>
          <w:rFonts w:ascii="Times New Roman" w:hAnsi="Times New Roman" w:cs="Times New Roman"/>
          <w:sz w:val="21"/>
          <w:szCs w:val="21"/>
          <w:lang w:val="it-IT"/>
        </w:rPr>
      </w:pPr>
    </w:p>
    <w:p w14:paraId="5E18B450" w14:textId="77777777" w:rsidR="00E81C94" w:rsidRDefault="00000000">
      <w:pPr>
        <w:pStyle w:val="Standard"/>
        <w:jc w:val="both"/>
        <w:rPr>
          <w:rFonts w:ascii="Times New Roman" w:hAnsi="Times New Roman" w:cs="Times New Roman"/>
          <w:b/>
          <w:bCs/>
          <w:lang w:val="it-IT" w:eastAsia="ar-SA"/>
        </w:rPr>
      </w:pPr>
      <w:proofErr w:type="gramStart"/>
      <w:r>
        <w:rPr>
          <w:rFonts w:ascii="Times New Roman" w:hAnsi="Times New Roman" w:cs="Times New Roman"/>
          <w:b/>
          <w:bCs/>
          <w:lang w:val="it-IT" w:eastAsia="ar-SA"/>
        </w:rPr>
        <w:t>SEZIONE:  Allegati</w:t>
      </w:r>
      <w:proofErr w:type="gramEnd"/>
    </w:p>
    <w:p w14:paraId="74CA428B" w14:textId="77777777" w:rsidR="00E81C94" w:rsidRDefault="00000000">
      <w:pPr>
        <w:pStyle w:val="Standard"/>
        <w:jc w:val="both"/>
        <w:rPr>
          <w:rFonts w:ascii="Times New Roman" w:hAnsi="Times New Roman" w:cs="Times New Roman"/>
          <w:bCs/>
          <w:lang w:val="it-IT" w:eastAsia="ar-SA"/>
        </w:rPr>
      </w:pPr>
      <w:r>
        <w:rPr>
          <w:rFonts w:ascii="Times New Roman" w:hAnsi="Times New Roman" w:cs="Times New Roman"/>
          <w:bCs/>
          <w:lang w:val="it-IT" w:eastAsia="ar-SA"/>
        </w:rPr>
        <w:t>Si allega alla presente domanda di partecipazione:</w:t>
      </w:r>
    </w:p>
    <w:p w14:paraId="0E67B467" w14:textId="77777777" w:rsidR="00E81C94" w:rsidRDefault="00000000">
      <w:pPr>
        <w:pStyle w:val="Standard"/>
        <w:numPr>
          <w:ilvl w:val="0"/>
          <w:numId w:val="6"/>
        </w:numPr>
        <w:jc w:val="both"/>
      </w:pPr>
      <w:r>
        <w:rPr>
          <w:rFonts w:ascii="Times New Roman" w:hAnsi="Times New Roman" w:cs="Times New Roman"/>
          <w:bCs/>
          <w:lang w:val="it-IT" w:eastAsia="ar-SA"/>
        </w:rPr>
        <w:t xml:space="preserve">curriculum attestante le necessarie </w:t>
      </w:r>
      <w:r>
        <w:rPr>
          <w:rFonts w:ascii="Times New Roman" w:hAnsi="Times New Roman" w:cs="Times New Roman"/>
          <w:lang w:val="it-IT"/>
        </w:rPr>
        <w:t>competenze ed esperienze in relazione alla proposta progettuale di base;</w:t>
      </w:r>
    </w:p>
    <w:p w14:paraId="3B808818" w14:textId="77777777" w:rsidR="00E81C94" w:rsidRDefault="00000000">
      <w:pPr>
        <w:pStyle w:val="Standard"/>
        <w:numPr>
          <w:ilvl w:val="0"/>
          <w:numId w:val="7"/>
        </w:numPr>
        <w:jc w:val="both"/>
        <w:rPr>
          <w:rFonts w:ascii="Times New Roman" w:hAnsi="Times New Roman" w:cs="Times New Roman"/>
          <w:lang w:val="it-IT"/>
        </w:rPr>
      </w:pPr>
      <w:r>
        <w:rPr>
          <w:rFonts w:ascii="Times New Roman" w:hAnsi="Times New Roman" w:cs="Times New Roman"/>
          <w:lang w:val="it-IT"/>
        </w:rPr>
        <w:t>documento di identità del legale rappresentante;</w:t>
      </w:r>
    </w:p>
    <w:p w14:paraId="4CF1CECB" w14:textId="77777777" w:rsidR="00E81C94" w:rsidRDefault="00000000">
      <w:pPr>
        <w:pStyle w:val="stile17"/>
        <w:numPr>
          <w:ilvl w:val="0"/>
          <w:numId w:val="7"/>
        </w:numPr>
        <w:spacing w:before="0" w:after="0"/>
        <w:jc w:val="both"/>
      </w:pPr>
      <w:r>
        <w:rPr>
          <w:rFonts w:ascii="Times New Roman" w:hAnsi="Times New Roman" w:cs="Times New Roman"/>
          <w:b/>
          <w:bCs/>
          <w:sz w:val="24"/>
          <w:szCs w:val="24"/>
          <w:lang w:val="it-IT"/>
        </w:rPr>
        <w:t>S</w:t>
      </w:r>
      <w:r>
        <w:rPr>
          <w:rFonts w:ascii="Times New Roman" w:hAnsi="Times New Roman" w:cs="Times New Roman"/>
          <w:sz w:val="24"/>
          <w:szCs w:val="24"/>
          <w:lang w:val="it-IT"/>
        </w:rPr>
        <w:t>intesi dell’idea di sviluppo della proposta progettuale di base che si intende proporre per WP individuato;</w:t>
      </w:r>
    </w:p>
    <w:p w14:paraId="739725EC" w14:textId="77777777" w:rsidR="00E81C94" w:rsidRDefault="00000000">
      <w:pPr>
        <w:pStyle w:val="stile17"/>
        <w:numPr>
          <w:ilvl w:val="0"/>
          <w:numId w:val="7"/>
        </w:numPr>
        <w:spacing w:before="0" w:after="0"/>
        <w:jc w:val="both"/>
        <w:rPr>
          <w:rFonts w:ascii="Times New Roman" w:hAnsi="Times New Roman" w:cs="Times New Roman"/>
          <w:sz w:val="24"/>
          <w:szCs w:val="24"/>
          <w:lang w:val="it-IT"/>
        </w:rPr>
      </w:pPr>
      <w:r>
        <w:rPr>
          <w:rFonts w:ascii="Times New Roman" w:hAnsi="Times New Roman" w:cs="Times New Roman"/>
          <w:sz w:val="24"/>
          <w:szCs w:val="24"/>
          <w:lang w:val="it-IT"/>
        </w:rPr>
        <w:t>dettagliata stima dei costi ripartita per attività;</w:t>
      </w:r>
    </w:p>
    <w:p w14:paraId="0896C952" w14:textId="77777777" w:rsidR="00E81C94" w:rsidRDefault="00000000">
      <w:pPr>
        <w:pStyle w:val="stile17"/>
        <w:numPr>
          <w:ilvl w:val="0"/>
          <w:numId w:val="7"/>
        </w:numPr>
        <w:spacing w:before="0" w:after="0"/>
        <w:jc w:val="both"/>
        <w:rPr>
          <w:rFonts w:ascii="Times New Roman" w:hAnsi="Times New Roman" w:cs="Times New Roman"/>
          <w:sz w:val="24"/>
          <w:szCs w:val="24"/>
          <w:lang w:val="it-IT"/>
        </w:rPr>
      </w:pPr>
      <w:r>
        <w:rPr>
          <w:rFonts w:ascii="Times New Roman" w:hAnsi="Times New Roman" w:cs="Times New Roman"/>
          <w:sz w:val="24"/>
          <w:szCs w:val="24"/>
          <w:lang w:val="it-IT"/>
        </w:rPr>
        <w:t>Allegato B) dell'Avviso sottoscritto con dichiarazione di disponibilità alla sottoscrizione della convenzione entro 60 giorni dal decreto di approvazione del progetto per come proposto da parte delle autorità competenti.</w:t>
      </w:r>
    </w:p>
    <w:p w14:paraId="1BB60890" w14:textId="77777777" w:rsidR="00E81C94" w:rsidRDefault="00E81C94">
      <w:pPr>
        <w:pStyle w:val="stile17"/>
        <w:spacing w:before="0" w:after="0"/>
        <w:jc w:val="both"/>
        <w:rPr>
          <w:rFonts w:ascii="Times New Roman" w:hAnsi="Times New Roman" w:cs="Times New Roman"/>
          <w:sz w:val="24"/>
          <w:szCs w:val="24"/>
          <w:lang w:val="it-IT"/>
        </w:rPr>
      </w:pPr>
    </w:p>
    <w:p w14:paraId="31733183" w14:textId="77777777" w:rsidR="00E81C94" w:rsidRDefault="00E81C94">
      <w:pPr>
        <w:pStyle w:val="Textbody"/>
        <w:rPr>
          <w:rFonts w:ascii="Times New Roman" w:hAnsi="Times New Roman" w:cs="Times New Roman"/>
          <w:sz w:val="21"/>
          <w:szCs w:val="21"/>
          <w:lang w:val="it-IT"/>
        </w:rPr>
      </w:pPr>
    </w:p>
    <w:p w14:paraId="2B3F4715" w14:textId="77777777" w:rsidR="00E81C94" w:rsidRDefault="00E81C94">
      <w:pPr>
        <w:pStyle w:val="Textbody"/>
        <w:rPr>
          <w:rFonts w:ascii="Times New Roman" w:hAnsi="Times New Roman" w:cs="Times New Roman"/>
          <w:sz w:val="21"/>
          <w:szCs w:val="21"/>
          <w:lang w:val="it-IT"/>
        </w:rPr>
      </w:pPr>
    </w:p>
    <w:p w14:paraId="3596B7F6" w14:textId="77777777" w:rsidR="00E81C94" w:rsidRDefault="00000000">
      <w:pPr>
        <w:pStyle w:val="Standard"/>
        <w:jc w:val="both"/>
        <w:rPr>
          <w:rFonts w:ascii="Times New Roman" w:hAnsi="Times New Roman" w:cs="Times New Roman"/>
          <w:lang w:val="it-IT"/>
        </w:rPr>
      </w:pPr>
      <w:r>
        <w:rPr>
          <w:rFonts w:ascii="Times New Roman" w:hAnsi="Times New Roman" w:cs="Times New Roman"/>
          <w:lang w:val="it-IT"/>
        </w:rPr>
        <w:t>Luogo e data_____________ ______________</w:t>
      </w:r>
      <w:r>
        <w:rPr>
          <w:rFonts w:ascii="Times New Roman" w:hAnsi="Times New Roman" w:cs="Times New Roman"/>
          <w:lang w:val="it-IT"/>
        </w:rPr>
        <w:tab/>
      </w:r>
    </w:p>
    <w:p w14:paraId="721C2F35" w14:textId="77777777" w:rsidR="00E81C94" w:rsidRDefault="00000000">
      <w:pPr>
        <w:pStyle w:val="Standard"/>
        <w:jc w:val="both"/>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p>
    <w:p w14:paraId="3E4BF219" w14:textId="77777777" w:rsidR="00E81C94" w:rsidRDefault="00000000">
      <w:pPr>
        <w:pStyle w:val="Standard"/>
        <w:jc w:val="both"/>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  </w:t>
      </w:r>
    </w:p>
    <w:p w14:paraId="02938E04" w14:textId="77777777" w:rsidR="00E81C94" w:rsidRDefault="00000000">
      <w:pPr>
        <w:pStyle w:val="Standard"/>
        <w:jc w:val="right"/>
        <w:rPr>
          <w:rFonts w:ascii="Times New Roman" w:hAnsi="Times New Roman" w:cs="Times New Roman"/>
          <w:lang w:val="it-IT"/>
        </w:rPr>
      </w:pPr>
      <w:r>
        <w:rPr>
          <w:rFonts w:ascii="Times New Roman" w:hAnsi="Times New Roman" w:cs="Times New Roman"/>
          <w:lang w:val="it-IT"/>
        </w:rPr>
        <w:t xml:space="preserve">                                                                                                             </w:t>
      </w:r>
    </w:p>
    <w:p w14:paraId="71BBD643" w14:textId="77777777" w:rsidR="00E81C94" w:rsidRDefault="00000000">
      <w:pPr>
        <w:pStyle w:val="Standard"/>
      </w:pP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t xml:space="preserve">         </w:t>
      </w:r>
      <w:r>
        <w:rPr>
          <w:rFonts w:ascii="Times New Roman" w:hAnsi="Times New Roman" w:cs="Times New Roman"/>
          <w:iCs/>
          <w:lang w:val="it-IT"/>
        </w:rPr>
        <w:t>Timbro e firma del Legale Rappresentante</w:t>
      </w:r>
    </w:p>
    <w:p w14:paraId="4E17CBFE" w14:textId="77777777" w:rsidR="00E81C94" w:rsidRDefault="00E81C94">
      <w:pPr>
        <w:pStyle w:val="Standard"/>
        <w:jc w:val="right"/>
        <w:rPr>
          <w:rFonts w:ascii="Times New Roman" w:hAnsi="Times New Roman" w:cs="Times New Roman"/>
          <w:iCs/>
          <w:lang w:val="it-IT"/>
        </w:rPr>
      </w:pPr>
    </w:p>
    <w:p w14:paraId="01F99F3A" w14:textId="77777777" w:rsidR="00E81C94" w:rsidRDefault="00000000">
      <w:pPr>
        <w:pStyle w:val="Standard"/>
        <w:jc w:val="right"/>
      </w:pPr>
      <w:r>
        <w:rPr>
          <w:rFonts w:ascii="Times New Roman" w:hAnsi="Times New Roman" w:cs="Times New Roman"/>
          <w:iCs/>
          <w:lang w:val="it-IT"/>
        </w:rPr>
        <w:t xml:space="preserve">                                                                                                    </w:t>
      </w:r>
      <w:r>
        <w:rPr>
          <w:rFonts w:ascii="Times New Roman" w:hAnsi="Times New Roman" w:cs="Times New Roman"/>
          <w:iCs/>
        </w:rPr>
        <w:t>___________________________________</w:t>
      </w:r>
    </w:p>
    <w:sectPr w:rsidR="00E81C94">
      <w:headerReference w:type="default" r:id="rId7"/>
      <w:footerReference w:type="default" r:id="rId8"/>
      <w:pgSz w:w="11906" w:h="16838"/>
      <w:pgMar w:top="1417" w:right="1134" w:bottom="1134" w:left="1134" w:header="708"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92BF" w14:textId="77777777" w:rsidR="00C536AC" w:rsidRDefault="00C536AC">
      <w:r>
        <w:separator/>
      </w:r>
    </w:p>
  </w:endnote>
  <w:endnote w:type="continuationSeparator" w:id="0">
    <w:p w14:paraId="0485486B" w14:textId="77777777" w:rsidR="00C536AC" w:rsidRDefault="00C5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AE9C" w14:textId="77777777" w:rsidR="00F5072A" w:rsidRDefault="00000000">
    <w:pPr>
      <w:pStyle w:val="Pidipagina"/>
      <w:jc w:val="right"/>
    </w:pPr>
    <w:r>
      <w:rPr>
        <w:rFonts w:ascii="Times New Roman" w:hAnsi="Times New Roman" w:cs="Times New Roman"/>
        <w:color w:val="auto"/>
        <w:sz w:val="18"/>
        <w:szCs w:val="18"/>
        <w:lang w:val="it-IT"/>
      </w:rPr>
      <w:t xml:space="preserve">pag. </w:t>
    </w:r>
    <w:r>
      <w:rPr>
        <w:rFonts w:ascii="Times New Roman" w:hAnsi="Times New Roman" w:cs="Times New Roman"/>
        <w:color w:val="auto"/>
        <w:sz w:val="18"/>
        <w:szCs w:val="18"/>
        <w:lang w:val="it-IT"/>
      </w:rPr>
      <w:fldChar w:fldCharType="begin"/>
    </w:r>
    <w:r>
      <w:rPr>
        <w:rFonts w:ascii="Times New Roman" w:hAnsi="Times New Roman" w:cs="Times New Roman"/>
        <w:color w:val="auto"/>
        <w:sz w:val="18"/>
        <w:szCs w:val="18"/>
        <w:lang w:val="it-IT"/>
      </w:rPr>
      <w:instrText xml:space="preserve"> PAGE \* ARABIC </w:instrText>
    </w:r>
    <w:r>
      <w:rPr>
        <w:rFonts w:ascii="Times New Roman" w:hAnsi="Times New Roman" w:cs="Times New Roman"/>
        <w:color w:val="auto"/>
        <w:sz w:val="18"/>
        <w:szCs w:val="18"/>
        <w:lang w:val="it-IT"/>
      </w:rPr>
      <w:fldChar w:fldCharType="separate"/>
    </w:r>
    <w:r>
      <w:rPr>
        <w:rFonts w:ascii="Times New Roman" w:hAnsi="Times New Roman" w:cs="Times New Roman"/>
        <w:color w:val="auto"/>
        <w:sz w:val="18"/>
        <w:szCs w:val="18"/>
        <w:lang w:val="it-IT"/>
      </w:rPr>
      <w:t>1</w:t>
    </w:r>
    <w:r>
      <w:rPr>
        <w:rFonts w:ascii="Times New Roman" w:hAnsi="Times New Roman" w:cs="Times New Roman"/>
        <w:color w:val="auto"/>
        <w:sz w:val="18"/>
        <w:szCs w:val="18"/>
        <w:lang w:val="it-IT"/>
      </w:rPr>
      <w:fldChar w:fldCharType="end"/>
    </w:r>
  </w:p>
  <w:p w14:paraId="56855B88" w14:textId="77777777" w:rsidR="00F5072A" w:rsidRDefault="00F507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6362" w14:textId="77777777" w:rsidR="00C536AC" w:rsidRDefault="00C536AC">
      <w:r>
        <w:rPr>
          <w:color w:val="000000"/>
        </w:rPr>
        <w:separator/>
      </w:r>
    </w:p>
  </w:footnote>
  <w:footnote w:type="continuationSeparator" w:id="0">
    <w:p w14:paraId="10FC0CE2" w14:textId="77777777" w:rsidR="00C536AC" w:rsidRDefault="00C5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CF3E" w14:textId="77777777" w:rsidR="00F5072A" w:rsidRDefault="00000000">
    <w:pPr>
      <w:pStyle w:val="Intestazione"/>
      <w:jc w:val="both"/>
    </w:pPr>
    <w:r>
      <w:t>Allegato A Manifestazione di interesse</w:t>
    </w:r>
  </w:p>
  <w:p w14:paraId="29E72F21" w14:textId="77777777" w:rsidR="00F5072A" w:rsidRDefault="00F5072A">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13B"/>
    <w:multiLevelType w:val="multilevel"/>
    <w:tmpl w:val="C3EEF4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CA703F9"/>
    <w:multiLevelType w:val="multilevel"/>
    <w:tmpl w:val="148A59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7E22EE"/>
    <w:multiLevelType w:val="multilevel"/>
    <w:tmpl w:val="63900B16"/>
    <w:styleLink w:val="WW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416B5A8E"/>
    <w:multiLevelType w:val="multilevel"/>
    <w:tmpl w:val="620AAE0E"/>
    <w:styleLink w:val="WWNum2"/>
    <w:lvl w:ilvl="0">
      <w:numFmt w:val="bullet"/>
      <w:lvlText w:val=""/>
      <w:lvlJc w:val="left"/>
      <w:pPr>
        <w:ind w:left="720" w:hanging="360"/>
      </w:pPr>
      <w:rPr>
        <w:rFonts w:ascii="Wingdings" w:hAnsi="Wingdings" w:cs="Wingdings"/>
        <w:sz w:val="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1"/>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1"/>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1"/>
      </w:rPr>
    </w:lvl>
  </w:abstractNum>
  <w:abstractNum w:abstractNumId="4" w15:restartNumberingAfterBreak="0">
    <w:nsid w:val="6FD93041"/>
    <w:multiLevelType w:val="multilevel"/>
    <w:tmpl w:val="EAA447B6"/>
    <w:styleLink w:val="WWNum1"/>
    <w:lvl w:ilvl="0">
      <w:numFmt w:val="bullet"/>
      <w:lvlText w:val=""/>
      <w:lvlJc w:val="left"/>
      <w:pPr>
        <w:ind w:left="720" w:hanging="360"/>
      </w:pPr>
      <w:rPr>
        <w:rFonts w:ascii="Wingdings" w:hAnsi="Wingdings" w:cs="Wingdings"/>
        <w:sz w:val="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1"/>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1"/>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1"/>
      </w:rPr>
    </w:lvl>
  </w:abstractNum>
  <w:abstractNum w:abstractNumId="5" w15:restartNumberingAfterBreak="0">
    <w:nsid w:val="7E223444"/>
    <w:multiLevelType w:val="multilevel"/>
    <w:tmpl w:val="B9600CBC"/>
    <w:styleLink w:val="WWNum4"/>
    <w:lvl w:ilvl="0">
      <w:numFmt w:val="bullet"/>
      <w:lvlText w:val=""/>
      <w:lvlJc w:val="left"/>
      <w:pPr>
        <w:ind w:left="720" w:hanging="360"/>
      </w:pPr>
      <w:rPr>
        <w:rFonts w:ascii="Wingdings" w:hAnsi="Wingding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398090896">
    <w:abstractNumId w:val="4"/>
  </w:num>
  <w:num w:numId="2" w16cid:durableId="2023974860">
    <w:abstractNumId w:val="3"/>
  </w:num>
  <w:num w:numId="3" w16cid:durableId="1549757890">
    <w:abstractNumId w:val="2"/>
  </w:num>
  <w:num w:numId="4" w16cid:durableId="2129277180">
    <w:abstractNumId w:val="5"/>
  </w:num>
  <w:num w:numId="5" w16cid:durableId="1168205503">
    <w:abstractNumId w:val="5"/>
  </w:num>
  <w:num w:numId="6" w16cid:durableId="1189486678">
    <w:abstractNumId w:val="0"/>
  </w:num>
  <w:num w:numId="7" w16cid:durableId="33646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94"/>
    <w:rsid w:val="00297C2C"/>
    <w:rsid w:val="008F0EA6"/>
    <w:rsid w:val="00A23B6D"/>
    <w:rsid w:val="00C536AC"/>
    <w:rsid w:val="00E81C94"/>
    <w:rsid w:val="00F50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4F54"/>
  <w15:docId w15:val="{949429DF-D8A6-43FA-ADD9-64A7D986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Mangal"/>
        <w:kern w:val="3"/>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next w:val="Textbody"/>
    <w:uiPriority w:val="9"/>
    <w:qFormat/>
    <w:pPr>
      <w:suppressAutoHyphens/>
      <w:spacing w:after="60"/>
      <w:outlineLvl w:val="0"/>
    </w:pPr>
    <w:rPr>
      <w:rFonts w:ascii="Arial" w:hAnsi="Arial" w:cs="Arial"/>
      <w:b/>
      <w:bCs/>
      <w:color w:val="00000A"/>
      <w:sz w:val="32"/>
      <w:szCs w:val="32"/>
    </w:rPr>
  </w:style>
  <w:style w:type="paragraph" w:styleId="Titolo3">
    <w:name w:val="heading 3"/>
    <w:next w:val="Textbody"/>
    <w:uiPriority w:val="9"/>
    <w:unhideWhenUsed/>
    <w:qFormat/>
    <w:pPr>
      <w:suppressAutoHyphens/>
      <w:spacing w:after="60"/>
      <w:outlineLvl w:val="2"/>
    </w:pPr>
    <w:rPr>
      <w:rFonts w:ascii="Arial" w:hAnsi="Arial" w:cs="Arial"/>
      <w:b/>
      <w:bCs/>
      <w:color w:val="00000A"/>
      <w:sz w:val="26"/>
      <w:szCs w:val="26"/>
    </w:rPr>
  </w:style>
  <w:style w:type="paragraph" w:styleId="Titolo6">
    <w:name w:val="heading 6"/>
    <w:next w:val="Textbody"/>
    <w:uiPriority w:val="9"/>
    <w:unhideWhenUsed/>
    <w:qFormat/>
    <w:pPr>
      <w:suppressAutoHyphens/>
      <w:spacing w:before="60"/>
      <w:outlineLvl w:val="5"/>
    </w:pPr>
    <w:rPr>
      <w:rFonts w:ascii="Arial" w:hAnsi="Arial"/>
      <w:b/>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color w:val="00000A"/>
      <w:sz w:val="24"/>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pPr>
      <w:widowControl w:val="0"/>
    </w:pPr>
    <w:rPr>
      <w:color w:val="auto"/>
    </w:rPr>
  </w:style>
  <w:style w:type="paragraph" w:styleId="Didascalia">
    <w:name w:val="caption"/>
    <w:basedOn w:val="Standard"/>
    <w:pPr>
      <w:suppressLineNumbers/>
      <w:spacing w:before="120" w:after="120"/>
    </w:pPr>
    <w:rPr>
      <w:i/>
      <w:iCs/>
    </w:rPr>
  </w:style>
  <w:style w:type="paragraph" w:customStyle="1" w:styleId="Index">
    <w:name w:val="Index"/>
    <w:basedOn w:val="Standard"/>
    <w:pPr>
      <w:widowControl w:val="0"/>
      <w:suppressLineNumbers/>
    </w:pPr>
    <w:rPr>
      <w:color w:val="auto"/>
    </w:rPr>
  </w:style>
  <w:style w:type="paragraph" w:customStyle="1" w:styleId="Titolo10">
    <w:name w:val="Titolo1"/>
    <w:pPr>
      <w:keepNext/>
      <w:suppressAutoHyphens/>
      <w:spacing w:before="240" w:after="120"/>
    </w:pPr>
    <w:rPr>
      <w:rFonts w:ascii="Liberation Sans" w:hAnsi="Liberation Sans"/>
      <w:sz w:val="28"/>
      <w:szCs w:val="28"/>
    </w:rPr>
  </w:style>
  <w:style w:type="paragraph" w:customStyle="1" w:styleId="Corpodeltesto1">
    <w:name w:val="Corpo del testo1"/>
    <w:basedOn w:val="Standard"/>
    <w:pPr>
      <w:spacing w:after="140" w:line="288" w:lineRule="auto"/>
    </w:pPr>
  </w:style>
  <w:style w:type="paragraph" w:styleId="Intestazione">
    <w:name w:val="header"/>
    <w:basedOn w:val="Standard"/>
    <w:pPr>
      <w:suppressLineNumbers/>
      <w:tabs>
        <w:tab w:val="center" w:pos="4819"/>
        <w:tab w:val="right" w:pos="9638"/>
      </w:tabs>
    </w:pPr>
    <w:rPr>
      <w:szCs w:val="21"/>
    </w:rPr>
  </w:style>
  <w:style w:type="paragraph" w:styleId="Pidipagina">
    <w:name w:val="footer"/>
    <w:basedOn w:val="Standard"/>
    <w:pPr>
      <w:suppressLineNumbers/>
      <w:tabs>
        <w:tab w:val="center" w:pos="4819"/>
        <w:tab w:val="right" w:pos="9638"/>
      </w:tabs>
    </w:pPr>
    <w:rPr>
      <w:szCs w:val="21"/>
    </w:rPr>
  </w:style>
  <w:style w:type="paragraph" w:styleId="NormaleWeb">
    <w:name w:val="Normal (Web)"/>
    <w:basedOn w:val="Standard"/>
    <w:pPr>
      <w:spacing w:before="280" w:after="142" w:line="288" w:lineRule="auto"/>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itolotabella">
    <w:name w:val="Titolo tabella"/>
    <w:basedOn w:val="TableContents"/>
    <w:pPr>
      <w:jc w:val="center"/>
    </w:pPr>
    <w:rPr>
      <w:b/>
      <w:bCs/>
    </w:rPr>
  </w:style>
  <w:style w:type="paragraph" w:customStyle="1" w:styleId="Titoloprincipale">
    <w:name w:val="Titolo principale"/>
    <w:basedOn w:val="Standard"/>
    <w:pPr>
      <w:jc w:val="center"/>
    </w:pPr>
    <w:rPr>
      <w:b/>
      <w:szCs w:val="20"/>
      <w:lang w:eastAsia="ar-SA"/>
    </w:rPr>
  </w:style>
  <w:style w:type="paragraph" w:styleId="Sottotitolo">
    <w:name w:val="Subtitle"/>
    <w:basedOn w:val="Standard"/>
    <w:next w:val="Textbody"/>
    <w:uiPriority w:val="11"/>
    <w:qFormat/>
    <w:pPr>
      <w:spacing w:after="60"/>
      <w:jc w:val="center"/>
      <w:outlineLvl w:val="1"/>
    </w:pPr>
    <w:rPr>
      <w:rFonts w:ascii="Arial" w:hAnsi="Arial" w:cs="Arial"/>
      <w:i/>
      <w:iCs/>
      <w:sz w:val="28"/>
      <w:szCs w:val="28"/>
    </w:rPr>
  </w:style>
  <w:style w:type="paragraph" w:customStyle="1" w:styleId="Default">
    <w:name w:val="Default"/>
    <w:pPr>
      <w:widowControl/>
      <w:suppressAutoHyphens/>
    </w:pPr>
    <w:rPr>
      <w:rFonts w:ascii="Arial" w:hAnsi="Arial" w:cs="Arial"/>
      <w:color w:val="000000"/>
      <w:sz w:val="24"/>
    </w:rPr>
  </w:style>
  <w:style w:type="paragraph" w:styleId="Paragrafoelenco">
    <w:name w:val="List Paragraph"/>
    <w:basedOn w:val="Standard"/>
    <w:pPr>
      <w:spacing w:after="200" w:line="276" w:lineRule="auto"/>
      <w:ind w:left="720"/>
    </w:pPr>
    <w:rPr>
      <w:rFonts w:ascii="Calibri" w:eastAsia="Calibri" w:hAnsi="Calibri"/>
      <w:sz w:val="22"/>
      <w:szCs w:val="22"/>
    </w:rPr>
  </w:style>
  <w:style w:type="paragraph" w:customStyle="1" w:styleId="stile17">
    <w:name w:val="stile17"/>
    <w:basedOn w:val="Standard"/>
    <w:pPr>
      <w:spacing w:before="280" w:after="280"/>
    </w:pPr>
    <w:rPr>
      <w:rFonts w:ascii="Verdana" w:hAnsi="Verdana" w:cs="Arial Unicode MS"/>
      <w:sz w:val="18"/>
      <w:szCs w:val="18"/>
    </w:rPr>
  </w:style>
  <w:style w:type="paragraph" w:customStyle="1" w:styleId="Titolo11">
    <w:name w:val="Titolo 11"/>
    <w:basedOn w:val="Standard"/>
    <w:pPr>
      <w:keepNext/>
      <w:outlineLvl w:val="0"/>
    </w:pPr>
    <w:rPr>
      <w:rFonts w:ascii="Arial" w:hAnsi="Arial" w:cs="Arial"/>
      <w:b/>
      <w:bCs/>
      <w:sz w:val="28"/>
    </w:rPr>
  </w:style>
  <w:style w:type="paragraph" w:customStyle="1" w:styleId="Titolo61">
    <w:name w:val="Titolo 61"/>
    <w:basedOn w:val="Standard"/>
    <w:pPr>
      <w:keepNext/>
      <w:spacing w:before="60"/>
      <w:outlineLvl w:val="5"/>
    </w:pPr>
    <w:rPr>
      <w:rFonts w:ascii="Arial" w:hAnsi="Arial"/>
      <w:b/>
      <w:sz w:val="20"/>
    </w:rPr>
  </w:style>
  <w:style w:type="paragraph" w:styleId="Testofumetto">
    <w:name w:val="Balloon Text"/>
    <w:basedOn w:val="Standard"/>
    <w:rPr>
      <w:rFonts w:ascii="Tahoma" w:hAnsi="Tahoma"/>
      <w:sz w:val="16"/>
      <w:szCs w:val="14"/>
    </w:rPr>
  </w:style>
  <w:style w:type="paragraph" w:customStyle="1" w:styleId="CM2">
    <w:name w:val="CM2"/>
    <w:basedOn w:val="Default"/>
    <w:pPr>
      <w:widowControl w:val="0"/>
      <w:suppressAutoHyphens w:val="0"/>
    </w:pPr>
    <w:rPr>
      <w:rFonts w:ascii="Times New Roman" w:hAnsi="Times New Roman" w:cs="Times New Roman"/>
      <w:color w:val="00000A"/>
      <w:lang w:val="it-IT" w:eastAsia="it-IT"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styleId="Enfasicorsivo">
    <w:name w:val="Emphasis"/>
    <w:rPr>
      <w:i/>
      <w:iCs/>
    </w:rPr>
  </w:style>
  <w:style w:type="character" w:customStyle="1" w:styleId="BulletSymbols">
    <w:name w:val="Bullet Symbols"/>
    <w:rPr>
      <w:rFonts w:ascii="OpenSymbol" w:eastAsia="OpenSymbol" w:hAnsi="OpenSymbol" w:cs="OpenSymbol"/>
    </w:rPr>
  </w:style>
  <w:style w:type="character" w:customStyle="1" w:styleId="IntestazioneCarattere">
    <w:name w:val="Intestazione Carattere"/>
    <w:basedOn w:val="Carpredefinitoparagrafo"/>
    <w:rPr>
      <w:szCs w:val="21"/>
    </w:rPr>
  </w:style>
  <w:style w:type="character" w:customStyle="1" w:styleId="PidipaginaCarattere">
    <w:name w:val="Piè di pagina Carattere"/>
    <w:basedOn w:val="Carpredefinitoparagrafo"/>
    <w:rPr>
      <w:szCs w:val="21"/>
    </w:rPr>
  </w:style>
  <w:style w:type="character" w:customStyle="1" w:styleId="TestofumettoCarattere">
    <w:name w:val="Testo fumetto Carattere"/>
    <w:basedOn w:val="Carpredefinitoparagrafo"/>
    <w:rPr>
      <w:rFonts w:ascii="Tahoma" w:hAnsi="Tahoma"/>
      <w:sz w:val="16"/>
      <w:szCs w:val="14"/>
    </w:rPr>
  </w:style>
  <w:style w:type="character" w:styleId="Collegamentovisitato">
    <w:name w:val="FollowedHyperlink"/>
    <w:basedOn w:val="Carpredefinitoparagrafo"/>
    <w:rPr>
      <w:color w:val="800080"/>
      <w:u w:val="single"/>
    </w:rPr>
  </w:style>
  <w:style w:type="character" w:customStyle="1" w:styleId="ListLabel1">
    <w:name w:val="ListLabel 1"/>
    <w:rPr>
      <w:rFonts w:cs="Courier New"/>
    </w:rPr>
  </w:style>
  <w:style w:type="character" w:customStyle="1" w:styleId="ListLabel2">
    <w:name w:val="ListLabel 2"/>
    <w:rPr>
      <w:rFonts w:ascii="Calibri" w:hAnsi="Calibri" w:cs="Wingdings"/>
      <w:sz w:val="21"/>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w:sz w:val="21"/>
    </w:rPr>
  </w:style>
  <w:style w:type="character" w:customStyle="1" w:styleId="ListLabel6">
    <w:name w:val="ListLabel 6"/>
    <w:rPr>
      <w:rFonts w:cs="Courier New"/>
    </w:rPr>
  </w:style>
  <w:style w:type="character" w:customStyle="1" w:styleId="ListLabel7">
    <w:name w:val="ListLabel 7"/>
    <w:rPr>
      <w:rFonts w:cs="Symbol"/>
    </w:rPr>
  </w:style>
  <w:style w:type="character" w:customStyle="1" w:styleId="ListLabel8">
    <w:name w:val="ListLabel 8"/>
    <w:rPr>
      <w:sz w:val="20"/>
      <w:szCs w:val="20"/>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Venezia,</dc:title>
  <dc:creator>Alessio Quarta</dc:creator>
  <cp:lastModifiedBy>galù gal</cp:lastModifiedBy>
  <cp:revision>3</cp:revision>
  <cp:lastPrinted>2023-05-04T11:45:00Z</cp:lastPrinted>
  <dcterms:created xsi:type="dcterms:W3CDTF">2023-09-05T10:54:00Z</dcterms:created>
  <dcterms:modified xsi:type="dcterms:W3CDTF">2023-09-05T16:08:00Z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